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6B" w:rsidRPr="003D576B" w:rsidRDefault="003D576B" w:rsidP="003D576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D576B">
        <w:rPr>
          <w:rFonts w:ascii="Times New Roman" w:hAnsi="Times New Roman"/>
          <w:b/>
          <w:sz w:val="28"/>
          <w:szCs w:val="28"/>
        </w:rPr>
        <w:t>Попова Татьяна</w:t>
      </w:r>
    </w:p>
    <w:p w:rsidR="00510FDB" w:rsidRPr="00437179" w:rsidRDefault="00510FDB" w:rsidP="0043717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FDB" w:rsidRPr="00437179" w:rsidRDefault="00510FDB" w:rsidP="0043717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7179">
        <w:rPr>
          <w:rFonts w:ascii="Times New Roman" w:hAnsi="Times New Roman" w:cs="Times New Roman"/>
          <w:sz w:val="28"/>
          <w:szCs w:val="28"/>
        </w:rPr>
        <w:t>Молодым</w:t>
      </w:r>
      <w:r w:rsidR="003D576B">
        <w:rPr>
          <w:rFonts w:ascii="Times New Roman" w:hAnsi="Times New Roman" w:cs="Times New Roman"/>
          <w:sz w:val="28"/>
          <w:szCs w:val="28"/>
        </w:rPr>
        <w:t xml:space="preserve"> </w:t>
      </w:r>
      <w:r w:rsidRPr="00437179">
        <w:rPr>
          <w:rFonts w:ascii="Times New Roman" w:hAnsi="Times New Roman" w:cs="Times New Roman"/>
          <w:sz w:val="28"/>
          <w:szCs w:val="28"/>
        </w:rPr>
        <w:t>везде у нас дорога</w:t>
      </w:r>
    </w:p>
    <w:p w:rsidR="003D576B" w:rsidRPr="003D576B" w:rsidRDefault="003D576B" w:rsidP="003D57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576B">
        <w:rPr>
          <w:rFonts w:ascii="Times New Roman" w:hAnsi="Times New Roman" w:cs="Times New Roman"/>
          <w:sz w:val="28"/>
          <w:szCs w:val="28"/>
        </w:rPr>
        <w:t>Я в мир удивительный этот пришёл,</w:t>
      </w:r>
    </w:p>
    <w:p w:rsidR="003D576B" w:rsidRPr="003D576B" w:rsidRDefault="003D576B" w:rsidP="003D57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576B">
        <w:rPr>
          <w:rFonts w:ascii="Times New Roman" w:hAnsi="Times New Roman" w:cs="Times New Roman"/>
          <w:sz w:val="28"/>
          <w:szCs w:val="28"/>
        </w:rPr>
        <w:tab/>
        <w:t>Отваге и правде учиться,</w:t>
      </w:r>
    </w:p>
    <w:p w:rsidR="003D576B" w:rsidRPr="003D576B" w:rsidRDefault="003D576B" w:rsidP="003D57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576B">
        <w:rPr>
          <w:rFonts w:ascii="Times New Roman" w:hAnsi="Times New Roman" w:cs="Times New Roman"/>
          <w:sz w:val="28"/>
          <w:szCs w:val="28"/>
        </w:rPr>
        <w:tab/>
        <w:t>Единственный друг, дорогой Комсомол,</w:t>
      </w:r>
    </w:p>
    <w:p w:rsidR="00510FDB" w:rsidRPr="00437179" w:rsidRDefault="003D576B" w:rsidP="003D57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576B">
        <w:rPr>
          <w:rFonts w:ascii="Times New Roman" w:hAnsi="Times New Roman" w:cs="Times New Roman"/>
          <w:sz w:val="28"/>
          <w:szCs w:val="28"/>
        </w:rPr>
        <w:tab/>
        <w:t>Ты можешь на нас положиться…</w:t>
      </w:r>
    </w:p>
    <w:p w:rsidR="003D576B" w:rsidRDefault="003D576B" w:rsidP="004832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76B" w:rsidRDefault="00510FDB" w:rsidP="004832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65">
        <w:rPr>
          <w:rFonts w:ascii="Times New Roman" w:hAnsi="Times New Roman" w:cs="Times New Roman"/>
          <w:sz w:val="28"/>
          <w:szCs w:val="28"/>
        </w:rPr>
        <w:t>Строительство</w:t>
      </w:r>
      <w:r w:rsidR="003D576B">
        <w:rPr>
          <w:rFonts w:ascii="Times New Roman" w:hAnsi="Times New Roman" w:cs="Times New Roman"/>
          <w:sz w:val="28"/>
          <w:szCs w:val="28"/>
        </w:rPr>
        <w:t xml:space="preserve"> </w:t>
      </w:r>
      <w:r w:rsidRPr="00483265">
        <w:rPr>
          <w:rFonts w:ascii="Times New Roman" w:hAnsi="Times New Roman" w:cs="Times New Roman"/>
          <w:sz w:val="28"/>
          <w:szCs w:val="28"/>
        </w:rPr>
        <w:t>дома, дороги, дачи занимает несколько месяцев, а то и лет. У моего дедушки в посёлке Тагара есть дом, он решил на месте старой летней кухни</w:t>
      </w:r>
      <w:r w:rsidR="003D576B">
        <w:rPr>
          <w:rFonts w:ascii="Times New Roman" w:hAnsi="Times New Roman" w:cs="Times New Roman"/>
          <w:sz w:val="28"/>
          <w:szCs w:val="28"/>
        </w:rPr>
        <w:t xml:space="preserve"> </w:t>
      </w:r>
      <w:r w:rsidRPr="00483265">
        <w:rPr>
          <w:rFonts w:ascii="Times New Roman" w:hAnsi="Times New Roman" w:cs="Times New Roman"/>
          <w:sz w:val="28"/>
          <w:szCs w:val="28"/>
        </w:rPr>
        <w:t xml:space="preserve">и бани построить новую кухню и баню. Он готовится к этому строительству, закупает разные строительные материалы, говорит, что только к следующей осени всё будет готово. Мы ездим в </w:t>
      </w:r>
      <w:proofErr w:type="spellStart"/>
      <w:r w:rsidRPr="00483265">
        <w:rPr>
          <w:rFonts w:ascii="Times New Roman" w:hAnsi="Times New Roman" w:cs="Times New Roman"/>
          <w:sz w:val="28"/>
          <w:szCs w:val="28"/>
        </w:rPr>
        <w:t>Тагару</w:t>
      </w:r>
      <w:proofErr w:type="spellEnd"/>
      <w:r w:rsidRPr="00483265">
        <w:rPr>
          <w:rFonts w:ascii="Times New Roman" w:hAnsi="Times New Roman" w:cs="Times New Roman"/>
          <w:sz w:val="28"/>
          <w:szCs w:val="28"/>
        </w:rPr>
        <w:t xml:space="preserve"> по дороге, которая идёт по плотине </w:t>
      </w:r>
      <w:proofErr w:type="spellStart"/>
      <w:r w:rsidRPr="00483265">
        <w:rPr>
          <w:rFonts w:ascii="Times New Roman" w:hAnsi="Times New Roman" w:cs="Times New Roman"/>
          <w:sz w:val="28"/>
          <w:szCs w:val="28"/>
        </w:rPr>
        <w:t>Богучанской</w:t>
      </w:r>
      <w:proofErr w:type="spellEnd"/>
      <w:r w:rsidRPr="00483265">
        <w:rPr>
          <w:rFonts w:ascii="Times New Roman" w:hAnsi="Times New Roman" w:cs="Times New Roman"/>
          <w:sz w:val="28"/>
          <w:szCs w:val="28"/>
        </w:rPr>
        <w:t xml:space="preserve"> ГЭС, дед нам всё показывает и рассказывает об этой стройке. </w:t>
      </w:r>
    </w:p>
    <w:p w:rsidR="00510FDB" w:rsidRPr="00483265" w:rsidRDefault="00510FDB" w:rsidP="004832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65">
        <w:rPr>
          <w:rFonts w:ascii="Times New Roman" w:hAnsi="Times New Roman" w:cs="Times New Roman"/>
          <w:sz w:val="28"/>
          <w:szCs w:val="28"/>
        </w:rPr>
        <w:t xml:space="preserve">Я поняла и запомнила, что строительство </w:t>
      </w:r>
      <w:proofErr w:type="spellStart"/>
      <w:r w:rsidRPr="00483265">
        <w:rPr>
          <w:rFonts w:ascii="Times New Roman" w:hAnsi="Times New Roman" w:cs="Times New Roman"/>
          <w:sz w:val="28"/>
          <w:szCs w:val="28"/>
        </w:rPr>
        <w:t>Богучанской</w:t>
      </w:r>
      <w:proofErr w:type="spellEnd"/>
      <w:r w:rsidRPr="00483265">
        <w:rPr>
          <w:rFonts w:ascii="Times New Roman" w:hAnsi="Times New Roman" w:cs="Times New Roman"/>
          <w:sz w:val="28"/>
          <w:szCs w:val="28"/>
        </w:rPr>
        <w:t xml:space="preserve"> ГЭС было объявлено Всесоюзной ударной комсомольской</w:t>
      </w:r>
      <w:r w:rsidR="003D576B">
        <w:rPr>
          <w:rFonts w:ascii="Times New Roman" w:hAnsi="Times New Roman" w:cs="Times New Roman"/>
          <w:sz w:val="28"/>
          <w:szCs w:val="28"/>
        </w:rPr>
        <w:t xml:space="preserve">   </w:t>
      </w:r>
      <w:r w:rsidRPr="00483265">
        <w:rPr>
          <w:rFonts w:ascii="Times New Roman" w:hAnsi="Times New Roman" w:cs="Times New Roman"/>
          <w:sz w:val="28"/>
          <w:szCs w:val="28"/>
        </w:rPr>
        <w:t>стройкой, что в наш район приехала молодёжь со всей страны. Дедушка помог мне и вспомнил слова песен о комсомольцах, так у нас с ним появился красивый эпиграф к этому сочинению. Мой дед</w:t>
      </w:r>
      <w:r w:rsidR="003D576B">
        <w:rPr>
          <w:rFonts w:ascii="Times New Roman" w:hAnsi="Times New Roman" w:cs="Times New Roman"/>
          <w:sz w:val="28"/>
          <w:szCs w:val="28"/>
        </w:rPr>
        <w:t xml:space="preserve"> </w:t>
      </w:r>
      <w:r w:rsidRPr="00483265">
        <w:rPr>
          <w:rFonts w:ascii="Times New Roman" w:hAnsi="Times New Roman" w:cs="Times New Roman"/>
          <w:sz w:val="28"/>
          <w:szCs w:val="28"/>
        </w:rPr>
        <w:t>говорит: «Чтобы построить гидроэлектростанцию времени понадобится много, потому что это сложное сооружение, нужно всё просчитать и хорошо обдумать. ГЭС должна быть надёжной,</w:t>
      </w:r>
      <w:r w:rsidR="003D576B">
        <w:rPr>
          <w:rFonts w:ascii="Times New Roman" w:hAnsi="Times New Roman" w:cs="Times New Roman"/>
          <w:sz w:val="28"/>
          <w:szCs w:val="28"/>
        </w:rPr>
        <w:t xml:space="preserve"> </w:t>
      </w:r>
      <w:r w:rsidRPr="00483265">
        <w:rPr>
          <w:rFonts w:ascii="Times New Roman" w:hAnsi="Times New Roman" w:cs="Times New Roman"/>
          <w:sz w:val="28"/>
          <w:szCs w:val="28"/>
        </w:rPr>
        <w:t>чтобы этого добиться, необходимо добросовестно</w:t>
      </w:r>
      <w:r w:rsidR="003D576B">
        <w:rPr>
          <w:rFonts w:ascii="Times New Roman" w:hAnsi="Times New Roman" w:cs="Times New Roman"/>
          <w:sz w:val="28"/>
          <w:szCs w:val="28"/>
        </w:rPr>
        <w:t xml:space="preserve"> </w:t>
      </w:r>
      <w:r w:rsidRPr="00483265">
        <w:rPr>
          <w:rFonts w:ascii="Times New Roman" w:hAnsi="Times New Roman" w:cs="Times New Roman"/>
          <w:sz w:val="28"/>
          <w:szCs w:val="28"/>
        </w:rPr>
        <w:t xml:space="preserve">потрудиться. Так было и при строительстве </w:t>
      </w:r>
      <w:proofErr w:type="spellStart"/>
      <w:r w:rsidRPr="00483265">
        <w:rPr>
          <w:rFonts w:ascii="Times New Roman" w:hAnsi="Times New Roman" w:cs="Times New Roman"/>
          <w:sz w:val="28"/>
          <w:szCs w:val="28"/>
        </w:rPr>
        <w:t>Богучанской</w:t>
      </w:r>
      <w:proofErr w:type="spellEnd"/>
      <w:r w:rsidRPr="00483265">
        <w:rPr>
          <w:rFonts w:ascii="Times New Roman" w:hAnsi="Times New Roman" w:cs="Times New Roman"/>
          <w:sz w:val="28"/>
          <w:szCs w:val="28"/>
        </w:rPr>
        <w:t xml:space="preserve"> ГЭС. Сначала работали опытные изыскатели, геологи, потом в работу включились гидростроители. Молодёжи тоже нашлась работа на строящейся гидроэлектростанции, стройотряды из разных вузов трудились рядом с многоопытными строителями. Молодые люди во время третьего трудового семестра работают, приобретают необходимые для жизни навыки». Мой дедушка, Попов Геннадий Семёнович, когда был </w:t>
      </w:r>
      <w:r w:rsidRPr="00483265">
        <w:rPr>
          <w:rFonts w:ascii="Times New Roman" w:hAnsi="Times New Roman" w:cs="Times New Roman"/>
          <w:sz w:val="28"/>
          <w:szCs w:val="28"/>
        </w:rPr>
        <w:lastRenderedPageBreak/>
        <w:t xml:space="preserve">студентом, тоже работал летом в стройотрядах, но не на строительстве ГЭС. Это было давно, ему сейчас 64 года. </w:t>
      </w:r>
    </w:p>
    <w:p w:rsidR="00510FDB" w:rsidRPr="00483265" w:rsidRDefault="00510FDB" w:rsidP="004832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65">
        <w:rPr>
          <w:rFonts w:ascii="Times New Roman" w:hAnsi="Times New Roman" w:cs="Times New Roman"/>
          <w:sz w:val="28"/>
          <w:szCs w:val="28"/>
        </w:rPr>
        <w:t>Летом мы ездили</w:t>
      </w:r>
      <w:r w:rsidR="003D576B">
        <w:rPr>
          <w:rFonts w:ascii="Times New Roman" w:hAnsi="Times New Roman" w:cs="Times New Roman"/>
          <w:sz w:val="28"/>
          <w:szCs w:val="28"/>
        </w:rPr>
        <w:t xml:space="preserve"> </w:t>
      </w:r>
      <w:r w:rsidRPr="00483265">
        <w:rPr>
          <w:rFonts w:ascii="Times New Roman" w:hAnsi="Times New Roman" w:cs="Times New Roman"/>
          <w:sz w:val="28"/>
          <w:szCs w:val="28"/>
        </w:rPr>
        <w:t>в свою деревню и видели палатки, в которых жили студенты. Там у них всё красиво и ярко было. Я с интересом рассматривала этот студенческий лагерь.</w:t>
      </w:r>
    </w:p>
    <w:p w:rsidR="00510FDB" w:rsidRPr="00483265" w:rsidRDefault="00510FDB" w:rsidP="004832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65">
        <w:rPr>
          <w:rFonts w:ascii="Times New Roman" w:hAnsi="Times New Roman" w:cs="Times New Roman"/>
          <w:sz w:val="28"/>
          <w:szCs w:val="28"/>
        </w:rPr>
        <w:t>Вот что вспоминает о своём стройотряде Кузнецов Николай Александрович, который со своими товарищами-студентами в 2007 году в составе отряда «Просвет» рубил просеку. Сначала им всё рассказали</w:t>
      </w:r>
      <w:r w:rsidR="003D576B">
        <w:rPr>
          <w:rFonts w:ascii="Times New Roman" w:hAnsi="Times New Roman" w:cs="Times New Roman"/>
          <w:sz w:val="28"/>
          <w:szCs w:val="28"/>
        </w:rPr>
        <w:t xml:space="preserve"> </w:t>
      </w:r>
      <w:r w:rsidRPr="00483265">
        <w:rPr>
          <w:rFonts w:ascii="Times New Roman" w:hAnsi="Times New Roman" w:cs="Times New Roman"/>
          <w:sz w:val="28"/>
          <w:szCs w:val="28"/>
        </w:rPr>
        <w:t xml:space="preserve">и показали, научили правильно пользоваться секирой. Она у него на память о работе в стройотряде дома сейчас хранится. Я её пробовала поднять, она тяжёлая очень! </w:t>
      </w:r>
      <w:bookmarkStart w:id="0" w:name="_GoBack"/>
      <w:bookmarkEnd w:id="0"/>
      <w:r w:rsidRPr="00483265">
        <w:rPr>
          <w:rFonts w:ascii="Times New Roman" w:hAnsi="Times New Roman" w:cs="Times New Roman"/>
          <w:sz w:val="28"/>
          <w:szCs w:val="28"/>
        </w:rPr>
        <w:t>Показал мне Николай Александрович и форму стройотрядовскую, он её тоже бережёт. Он рассказал, что попасть в отряд на строительство ГЭС было сложно,</w:t>
      </w:r>
      <w:r w:rsidR="003D576B">
        <w:rPr>
          <w:rFonts w:ascii="Times New Roman" w:hAnsi="Times New Roman" w:cs="Times New Roman"/>
          <w:sz w:val="28"/>
          <w:szCs w:val="28"/>
        </w:rPr>
        <w:t xml:space="preserve"> </w:t>
      </w:r>
      <w:r w:rsidRPr="00483265">
        <w:rPr>
          <w:rFonts w:ascii="Times New Roman" w:hAnsi="Times New Roman" w:cs="Times New Roman"/>
          <w:sz w:val="28"/>
          <w:szCs w:val="28"/>
        </w:rPr>
        <w:t xml:space="preserve">он гордится, что работал месяц в стройотряде на </w:t>
      </w:r>
      <w:proofErr w:type="spellStart"/>
      <w:r w:rsidRPr="00483265">
        <w:rPr>
          <w:rFonts w:ascii="Times New Roman" w:hAnsi="Times New Roman" w:cs="Times New Roman"/>
          <w:sz w:val="28"/>
          <w:szCs w:val="28"/>
        </w:rPr>
        <w:t>Богучанской</w:t>
      </w:r>
      <w:proofErr w:type="spellEnd"/>
      <w:r w:rsidRPr="00483265">
        <w:rPr>
          <w:rFonts w:ascii="Times New Roman" w:hAnsi="Times New Roman" w:cs="Times New Roman"/>
          <w:sz w:val="28"/>
          <w:szCs w:val="28"/>
        </w:rPr>
        <w:t xml:space="preserve"> ГЭС. Заезд проводился в июле и в августе. Комиссары Краевого Красноярского</w:t>
      </w:r>
      <w:r w:rsidR="003D576B">
        <w:rPr>
          <w:rFonts w:ascii="Times New Roman" w:hAnsi="Times New Roman" w:cs="Times New Roman"/>
          <w:sz w:val="28"/>
          <w:szCs w:val="28"/>
        </w:rPr>
        <w:t xml:space="preserve"> </w:t>
      </w:r>
      <w:r w:rsidRPr="00483265">
        <w:rPr>
          <w:rFonts w:ascii="Times New Roman" w:hAnsi="Times New Roman" w:cs="Times New Roman"/>
          <w:sz w:val="28"/>
          <w:szCs w:val="28"/>
        </w:rPr>
        <w:t xml:space="preserve">студенческого отряда ещё зимой среди многочисленных желающих работать на Ангаре, на строительстве четвёртой ГЭС, проводили строгий конкурсный отбор. </w:t>
      </w:r>
    </w:p>
    <w:p w:rsidR="00510FDB" w:rsidRPr="00483265" w:rsidRDefault="00510FDB" w:rsidP="004832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65">
        <w:rPr>
          <w:rFonts w:ascii="Times New Roman" w:hAnsi="Times New Roman" w:cs="Times New Roman"/>
          <w:sz w:val="28"/>
          <w:szCs w:val="28"/>
        </w:rPr>
        <w:t xml:space="preserve">Днём студенты работали, а в свободное время пели песни у костра, устраивали концерты и праздники, проводили и спортивные мероприятия. Со временем появилась традиция посвящения в бойцы стройотряда: каждого стройотрядовца окунали в воду! Никто не обижался, всем нравилось это весёлое посвящение. Николай Александрович рассказывал, что студенты красноярских вузов хорошо запомнили, что возродили студенческие строительные отряды тогда, когда губернатором Красноярского края был Александр </w:t>
      </w:r>
      <w:proofErr w:type="spellStart"/>
      <w:r w:rsidRPr="00483265">
        <w:rPr>
          <w:rFonts w:ascii="Times New Roman" w:hAnsi="Times New Roman" w:cs="Times New Roman"/>
          <w:sz w:val="28"/>
          <w:szCs w:val="28"/>
        </w:rPr>
        <w:t>Хлопонин</w:t>
      </w:r>
      <w:proofErr w:type="spellEnd"/>
      <w:r w:rsidRPr="00483265">
        <w:rPr>
          <w:rFonts w:ascii="Times New Roman" w:hAnsi="Times New Roman" w:cs="Times New Roman"/>
          <w:sz w:val="28"/>
          <w:szCs w:val="28"/>
        </w:rPr>
        <w:t xml:space="preserve">. Первые два сезона большую часть работающих на стройке составляли бойцы отряда «Просвет», а с 2008 года отряд студентов на </w:t>
      </w:r>
      <w:proofErr w:type="spellStart"/>
      <w:r w:rsidRPr="00483265">
        <w:rPr>
          <w:rFonts w:ascii="Times New Roman" w:hAnsi="Times New Roman" w:cs="Times New Roman"/>
          <w:sz w:val="28"/>
          <w:szCs w:val="28"/>
        </w:rPr>
        <w:t>Богучанской</w:t>
      </w:r>
      <w:proofErr w:type="spellEnd"/>
      <w:r w:rsidRPr="00483265">
        <w:rPr>
          <w:rFonts w:ascii="Times New Roman" w:hAnsi="Times New Roman" w:cs="Times New Roman"/>
          <w:sz w:val="28"/>
          <w:szCs w:val="28"/>
        </w:rPr>
        <w:t xml:space="preserve"> ГЭС стал сводным, по 15-20 человек от института. Из воспоминаний Николая Александровича, я</w:t>
      </w:r>
      <w:r w:rsidR="003D576B">
        <w:rPr>
          <w:rFonts w:ascii="Times New Roman" w:hAnsi="Times New Roman" w:cs="Times New Roman"/>
          <w:sz w:val="28"/>
          <w:szCs w:val="28"/>
        </w:rPr>
        <w:t xml:space="preserve"> </w:t>
      </w:r>
      <w:r w:rsidRPr="00483265">
        <w:rPr>
          <w:rFonts w:ascii="Times New Roman" w:hAnsi="Times New Roman" w:cs="Times New Roman"/>
          <w:sz w:val="28"/>
          <w:szCs w:val="28"/>
        </w:rPr>
        <w:t xml:space="preserve">теперь знаю, что наша ГЭС – первая и пока единственная, где работали бойцы стройотрядов! А в нашем </w:t>
      </w:r>
      <w:r w:rsidRPr="00483265">
        <w:rPr>
          <w:rFonts w:ascii="Times New Roman" w:hAnsi="Times New Roman" w:cs="Times New Roman"/>
          <w:sz w:val="28"/>
          <w:szCs w:val="28"/>
        </w:rPr>
        <w:lastRenderedPageBreak/>
        <w:t xml:space="preserve">Кежемском историко-этнографическом музее имени Юлии Степановны Кулаковой хранятся фотографии студентов, которые работали в первые годы строительства </w:t>
      </w:r>
      <w:proofErr w:type="spellStart"/>
      <w:r w:rsidRPr="00483265">
        <w:rPr>
          <w:rFonts w:ascii="Times New Roman" w:hAnsi="Times New Roman" w:cs="Times New Roman"/>
          <w:sz w:val="28"/>
          <w:szCs w:val="28"/>
        </w:rPr>
        <w:t>Богучанской</w:t>
      </w:r>
      <w:proofErr w:type="spellEnd"/>
      <w:r w:rsidRPr="00483265">
        <w:rPr>
          <w:rFonts w:ascii="Times New Roman" w:hAnsi="Times New Roman" w:cs="Times New Roman"/>
          <w:sz w:val="28"/>
          <w:szCs w:val="28"/>
        </w:rPr>
        <w:t xml:space="preserve"> ГЭС. Были даже студенты из Никарагуа! Они такие смуглые и весёлые, на фотографии видно, что им у нас понравилось. </w:t>
      </w:r>
    </w:p>
    <w:p w:rsidR="00510FDB" w:rsidRPr="00483265" w:rsidRDefault="00510FDB" w:rsidP="004832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65">
        <w:rPr>
          <w:rFonts w:ascii="Times New Roman" w:hAnsi="Times New Roman" w:cs="Times New Roman"/>
          <w:sz w:val="28"/>
          <w:szCs w:val="28"/>
        </w:rPr>
        <w:t xml:space="preserve">Восемь агрегатов </w:t>
      </w:r>
      <w:proofErr w:type="spellStart"/>
      <w:r w:rsidRPr="00483265">
        <w:rPr>
          <w:rFonts w:ascii="Times New Roman" w:hAnsi="Times New Roman" w:cs="Times New Roman"/>
          <w:sz w:val="28"/>
          <w:szCs w:val="28"/>
        </w:rPr>
        <w:t>Богучанской</w:t>
      </w:r>
      <w:proofErr w:type="spellEnd"/>
      <w:r w:rsidRPr="00483265">
        <w:rPr>
          <w:rFonts w:ascii="Times New Roman" w:hAnsi="Times New Roman" w:cs="Times New Roman"/>
          <w:sz w:val="28"/>
          <w:szCs w:val="28"/>
        </w:rPr>
        <w:t xml:space="preserve"> ГЭС уже работают, а в декабре 2014 года будет пущен последний, девятый агрегат. Про это пишут в нашей районной газете «Советское Приангарье» и рассказывают по местному </w:t>
      </w:r>
      <w:proofErr w:type="spellStart"/>
      <w:r w:rsidRPr="00483265">
        <w:rPr>
          <w:rFonts w:ascii="Times New Roman" w:hAnsi="Times New Roman" w:cs="Times New Roman"/>
          <w:sz w:val="28"/>
          <w:szCs w:val="28"/>
        </w:rPr>
        <w:t>Кодинскому</w:t>
      </w:r>
      <w:proofErr w:type="spellEnd"/>
      <w:r w:rsidRPr="00483265">
        <w:rPr>
          <w:rFonts w:ascii="Times New Roman" w:hAnsi="Times New Roman" w:cs="Times New Roman"/>
          <w:sz w:val="28"/>
          <w:szCs w:val="28"/>
        </w:rPr>
        <w:t xml:space="preserve"> телевидению. Это радует всех, кто связан с этой стройкой. Пусть наша ГЭС работает много-много лет и даёт людям свет!</w:t>
      </w:r>
    </w:p>
    <w:p w:rsidR="00510FDB" w:rsidRDefault="00510FDB" w:rsidP="00510F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40A1F" w:rsidRDefault="00A40A1F"/>
    <w:sectPr w:rsidR="00A40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FDB"/>
    <w:rsid w:val="003D576B"/>
    <w:rsid w:val="00437179"/>
    <w:rsid w:val="00483265"/>
    <w:rsid w:val="00510FDB"/>
    <w:rsid w:val="0079219D"/>
    <w:rsid w:val="009024B4"/>
    <w:rsid w:val="00A40A1F"/>
    <w:rsid w:val="00F2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10FDB"/>
    <w:pPr>
      <w:ind w:left="720"/>
    </w:pPr>
    <w:rPr>
      <w:rFonts w:ascii="Calibri" w:eastAsia="Times New Roman" w:hAnsi="Calibri" w:cs="Times New Roman"/>
      <w:lang w:eastAsia="en-US"/>
    </w:rPr>
  </w:style>
  <w:style w:type="character" w:styleId="a3">
    <w:name w:val="Hyperlink"/>
    <w:basedOn w:val="a0"/>
    <w:uiPriority w:val="99"/>
    <w:unhideWhenUsed/>
    <w:rsid w:val="009024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10FDB"/>
    <w:pPr>
      <w:ind w:left="720"/>
    </w:pPr>
    <w:rPr>
      <w:rFonts w:ascii="Calibri" w:eastAsia="Times New Roman" w:hAnsi="Calibri" w:cs="Times New Roman"/>
      <w:lang w:eastAsia="en-US"/>
    </w:rPr>
  </w:style>
  <w:style w:type="character" w:styleId="a3">
    <w:name w:val="Hyperlink"/>
    <w:basedOn w:val="a0"/>
    <w:uiPriority w:val="99"/>
    <w:unhideWhenUsed/>
    <w:rsid w:val="009024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Админ</cp:lastModifiedBy>
  <cp:revision>2</cp:revision>
  <dcterms:created xsi:type="dcterms:W3CDTF">2014-11-11T06:18:00Z</dcterms:created>
  <dcterms:modified xsi:type="dcterms:W3CDTF">2014-11-11T06:18:00Z</dcterms:modified>
</cp:coreProperties>
</file>